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D81C" w14:textId="3C8285D4" w:rsidR="006821E1" w:rsidRDefault="0046726D">
      <w:r>
        <w:t>2025 Mandatory Ethics Counselor FDS Training</w:t>
      </w:r>
    </w:p>
    <w:p w14:paraId="2B385747" w14:textId="10635C04" w:rsidR="0046726D" w:rsidRPr="0046726D" w:rsidRDefault="0046726D">
      <w:pPr>
        <w:rPr>
          <w:i/>
          <w:iCs/>
        </w:rPr>
      </w:pPr>
      <w:r w:rsidRPr="0046726D">
        <w:rPr>
          <w:i/>
          <w:iCs/>
        </w:rPr>
        <w:t xml:space="preserve">This is not a series. Your attendance is required </w:t>
      </w:r>
      <w:r w:rsidRPr="0046726D">
        <w:rPr>
          <w:i/>
          <w:iCs/>
        </w:rPr>
        <w:t>at one session only</w:t>
      </w:r>
      <w:r w:rsidRPr="0046726D">
        <w:rPr>
          <w:i/>
          <w:iCs/>
        </w:rPr>
        <w:t xml:space="preserve">. Please pick the date that aligns best with your schedule. After registration, please accept the calendar invite that is automatically sent by Webex. </w:t>
      </w:r>
    </w:p>
    <w:p w14:paraId="6FA1C52B" w14:textId="77777777" w:rsidR="0046726D" w:rsidRDefault="0046726D"/>
    <w:p w14:paraId="08D5F755" w14:textId="5996C684" w:rsidR="0046726D" w:rsidRDefault="0046726D">
      <w:r>
        <w:t>Session 1</w:t>
      </w:r>
    </w:p>
    <w:p w14:paraId="5EBA20F9" w14:textId="32C9F558" w:rsidR="0046726D" w:rsidRDefault="0046726D">
      <w:r>
        <w:t xml:space="preserve">Tuesday, February 4, </w:t>
      </w:r>
      <w:proofErr w:type="gramStart"/>
      <w:r>
        <w:t>2025</w:t>
      </w:r>
      <w:proofErr w:type="gramEnd"/>
      <w:r>
        <w:t xml:space="preserve"> at 11 am</w:t>
      </w:r>
    </w:p>
    <w:p w14:paraId="5926FF2A" w14:textId="0D4357BD" w:rsidR="0046726D" w:rsidRDefault="0046726D" w:rsidP="0046726D">
      <w:hyperlink r:id="rId4" w:history="1">
        <w:r w:rsidRPr="00553092">
          <w:rPr>
            <w:rStyle w:val="Hyperlink"/>
          </w:rPr>
          <w:t>https://dcnet.webex.com/weblink/register/r7cb24984025a39c7ad050b0b7b0e86db</w:t>
        </w:r>
      </w:hyperlink>
    </w:p>
    <w:p w14:paraId="2EF6F65E" w14:textId="77777777" w:rsidR="0046726D" w:rsidRDefault="0046726D" w:rsidP="0046726D"/>
    <w:p w14:paraId="387505F5" w14:textId="2FA66BDB" w:rsidR="0046726D" w:rsidRDefault="0046726D" w:rsidP="0046726D">
      <w:r>
        <w:t>Session 2</w:t>
      </w:r>
    </w:p>
    <w:p w14:paraId="3F3107D8" w14:textId="684CE647" w:rsidR="0046726D" w:rsidRDefault="0046726D" w:rsidP="0046726D">
      <w:r>
        <w:t xml:space="preserve">Wednesday, February 12, </w:t>
      </w:r>
      <w:proofErr w:type="gramStart"/>
      <w:r>
        <w:t>2025</w:t>
      </w:r>
      <w:proofErr w:type="gramEnd"/>
      <w:r>
        <w:t xml:space="preserve"> at 11 am </w:t>
      </w:r>
    </w:p>
    <w:p w14:paraId="5D7C1FB3" w14:textId="2FFFC2D7" w:rsidR="0046726D" w:rsidRDefault="0046726D" w:rsidP="0046726D">
      <w:hyperlink r:id="rId5" w:history="1">
        <w:r w:rsidRPr="00553092">
          <w:rPr>
            <w:rStyle w:val="Hyperlink"/>
          </w:rPr>
          <w:t>https://dcnet.webex.com/weblink/register/refd21146cddff4e20b490e1e7c8d1278</w:t>
        </w:r>
      </w:hyperlink>
      <w:r>
        <w:t xml:space="preserve"> </w:t>
      </w:r>
    </w:p>
    <w:p w14:paraId="462249C9" w14:textId="77777777" w:rsidR="0046726D" w:rsidRDefault="0046726D" w:rsidP="0046726D"/>
    <w:p w14:paraId="34AED879" w14:textId="0C6FF951" w:rsidR="0046726D" w:rsidRDefault="0046726D" w:rsidP="0046726D">
      <w:r>
        <w:t>Session 3</w:t>
      </w:r>
    </w:p>
    <w:p w14:paraId="2EEA0913" w14:textId="1AC9B551" w:rsidR="0046726D" w:rsidRDefault="0046726D" w:rsidP="0046726D">
      <w:r>
        <w:t>Wednesday, February 1</w:t>
      </w:r>
      <w:r>
        <w:t>9</w:t>
      </w:r>
      <w:r>
        <w:t xml:space="preserve">, </w:t>
      </w:r>
      <w:proofErr w:type="gramStart"/>
      <w:r>
        <w:t>2025</w:t>
      </w:r>
      <w:proofErr w:type="gramEnd"/>
      <w:r>
        <w:t xml:space="preserve"> at 11 am </w:t>
      </w:r>
    </w:p>
    <w:p w14:paraId="5745DF46" w14:textId="4A8C6198" w:rsidR="0046726D" w:rsidRDefault="0046726D" w:rsidP="0046726D">
      <w:hyperlink r:id="rId6" w:history="1">
        <w:r w:rsidRPr="00553092">
          <w:rPr>
            <w:rStyle w:val="Hyperlink"/>
          </w:rPr>
          <w:t>https://dcnet.webex.com/weblink/register/re5badeea3e0479714574934e2ecc406f</w:t>
        </w:r>
      </w:hyperlink>
      <w:r>
        <w:t xml:space="preserve"> </w:t>
      </w:r>
    </w:p>
    <w:sectPr w:rsidR="00467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6D"/>
    <w:rsid w:val="00152B31"/>
    <w:rsid w:val="00182308"/>
    <w:rsid w:val="0046726D"/>
    <w:rsid w:val="006821E1"/>
    <w:rsid w:val="00C2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4D20"/>
  <w15:chartTrackingRefBased/>
  <w15:docId w15:val="{E3F14028-6995-45AF-91B6-1A90625C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2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2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2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2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2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2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2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2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2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2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2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72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cnet.webex.com/weblink/register/re5badeea3e0479714574934e2ecc406f" TargetMode="External"/><Relationship Id="rId5" Type="http://schemas.openxmlformats.org/officeDocument/2006/relationships/hyperlink" Target="https://dcnet.webex.com/weblink/register/refd21146cddff4e20b490e1e7c8d1278" TargetMode="External"/><Relationship Id="rId4" Type="http://schemas.openxmlformats.org/officeDocument/2006/relationships/hyperlink" Target="https://dcnet.webex.com/weblink/register/r7cb24984025a39c7ad050b0b7b0e86d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768</Characters>
  <Application>Microsoft Office Word</Application>
  <DocSecurity>0</DocSecurity>
  <Lines>19</Lines>
  <Paragraphs>9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Stewart-Mitchell, Asia (BEGA)</dc:creator>
  <cp:keywords/>
  <dc:description/>
  <cp:lastModifiedBy>Stewart-Mitchell, Asia (BEGA)</cp:lastModifiedBy>
  <cp:revision>1</cp:revision>
  <dcterms:created xsi:type="dcterms:W3CDTF">2025-01-06T18:16:00Z</dcterms:created>
  <dcterms:modified xsi:type="dcterms:W3CDTF">2025-01-06T18:22:00Z</dcterms:modified>
</cp:coreProperties>
</file>