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BE" w:rsidRDefault="00A41A53" w:rsidP="00A41A53">
      <w:pPr>
        <w:pStyle w:val="ListParagraph"/>
        <w:ind w:left="0"/>
        <w:jc w:val="center"/>
        <w:rPr>
          <w:b/>
          <w:color w:val="000000"/>
        </w:rPr>
      </w:pPr>
      <w:r>
        <w:rPr>
          <w:b/>
          <w:color w:val="000000"/>
        </w:rPr>
        <w:t>DEPARTMENT OF CONSUMER AND REGULATORY AFFAIRS</w:t>
      </w:r>
    </w:p>
    <w:p w:rsidR="00A41A53" w:rsidRDefault="00A41A53" w:rsidP="00A41A53">
      <w:pPr>
        <w:pStyle w:val="ListParagraph"/>
        <w:ind w:left="0"/>
        <w:jc w:val="center"/>
        <w:rPr>
          <w:b/>
          <w:color w:val="000000"/>
        </w:rPr>
      </w:pPr>
      <w:r>
        <w:rPr>
          <w:b/>
          <w:color w:val="000000"/>
        </w:rPr>
        <w:t>OCCUPATIONAL AND PROFESSIONAL LICENSING DIVISION</w:t>
      </w:r>
    </w:p>
    <w:p w:rsidR="00A41A53" w:rsidRDefault="00A41A53" w:rsidP="00A41A53">
      <w:pPr>
        <w:pStyle w:val="ListParagraph"/>
        <w:ind w:left="0"/>
        <w:jc w:val="center"/>
        <w:rPr>
          <w:b/>
          <w:color w:val="000000"/>
        </w:rPr>
      </w:pPr>
    </w:p>
    <w:p w:rsidR="00A41A53" w:rsidRDefault="00A41A53" w:rsidP="00A41A53">
      <w:pPr>
        <w:pStyle w:val="ListParagraph"/>
        <w:ind w:left="0"/>
        <w:jc w:val="center"/>
        <w:rPr>
          <w:b/>
          <w:color w:val="000000"/>
        </w:rPr>
      </w:pPr>
      <w:r>
        <w:rPr>
          <w:b/>
          <w:color w:val="000000"/>
        </w:rPr>
        <w:t>NOTICE OF PUBLIC MEETING</w:t>
      </w:r>
    </w:p>
    <w:p w:rsidR="00A41A53" w:rsidRDefault="00A41A53" w:rsidP="00A41A53">
      <w:pPr>
        <w:pStyle w:val="ListParagraph"/>
        <w:ind w:left="0"/>
        <w:jc w:val="center"/>
        <w:rPr>
          <w:b/>
          <w:color w:val="000000"/>
        </w:rPr>
      </w:pPr>
    </w:p>
    <w:p w:rsidR="00A41A53" w:rsidRDefault="00A41A53" w:rsidP="00A41A53">
      <w:pPr>
        <w:pStyle w:val="ListParagraph"/>
        <w:ind w:left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District of Columbia Professional Engineers</w:t>
      </w:r>
    </w:p>
    <w:p w:rsidR="00A41A53" w:rsidRDefault="00A41A53" w:rsidP="00A41A53">
      <w:pPr>
        <w:pStyle w:val="ListParagraph"/>
        <w:ind w:left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1100 4</w:t>
      </w:r>
      <w:r w:rsidRPr="00A41A53">
        <w:rPr>
          <w:b/>
          <w:color w:val="000000"/>
          <w:sz w:val="22"/>
          <w:szCs w:val="22"/>
          <w:vertAlign w:val="superscript"/>
        </w:rPr>
        <w:t>th</w:t>
      </w:r>
      <w:r>
        <w:rPr>
          <w:b/>
          <w:color w:val="000000"/>
          <w:sz w:val="22"/>
          <w:szCs w:val="22"/>
        </w:rPr>
        <w:t xml:space="preserve"> Street SW, Room 380</w:t>
      </w:r>
    </w:p>
    <w:p w:rsidR="00A41A53" w:rsidRDefault="00A41A53" w:rsidP="00A41A53">
      <w:pPr>
        <w:pStyle w:val="ListParagraph"/>
        <w:ind w:left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Washington, DC 20024</w:t>
      </w:r>
    </w:p>
    <w:p w:rsidR="007A60BE" w:rsidRDefault="00607C98" w:rsidP="00607C98">
      <w:pPr>
        <w:tabs>
          <w:tab w:val="left" w:pos="60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:rsidR="007A60BE" w:rsidRDefault="007A60BE" w:rsidP="007A60B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AGENDA</w:t>
      </w:r>
    </w:p>
    <w:p w:rsidR="007A60BE" w:rsidRDefault="007A60BE" w:rsidP="007A60BE">
      <w:pPr>
        <w:jc w:val="center"/>
        <w:rPr>
          <w:rFonts w:ascii="Times New Roman" w:hAnsi="Times New Roman"/>
          <w:b/>
          <w:sz w:val="24"/>
        </w:rPr>
      </w:pPr>
    </w:p>
    <w:p w:rsidR="007A60BE" w:rsidRPr="00A41A53" w:rsidRDefault="00F35D29" w:rsidP="007A60B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March 24</w:t>
      </w:r>
      <w:r w:rsidR="002843CC">
        <w:rPr>
          <w:rFonts w:ascii="Times New Roman" w:hAnsi="Times New Roman"/>
          <w:b/>
          <w:sz w:val="24"/>
        </w:rPr>
        <w:t>, 2016 ~ Room 300</w:t>
      </w:r>
    </w:p>
    <w:p w:rsidR="00A41A53" w:rsidRDefault="00BD2850" w:rsidP="00BD2850">
      <w:pPr>
        <w:tabs>
          <w:tab w:val="center" w:pos="4680"/>
          <w:tab w:val="left" w:pos="5745"/>
        </w:tabs>
        <w:rPr>
          <w:rFonts w:ascii="Times New Roman" w:hAnsi="Times New Roman"/>
          <w:b/>
          <w:sz w:val="24"/>
        </w:rPr>
      </w:pPr>
      <w:r w:rsidRPr="00A5717F">
        <w:rPr>
          <w:rFonts w:ascii="Times New Roman" w:hAnsi="Times New Roman"/>
          <w:b/>
          <w:i/>
          <w:sz w:val="24"/>
        </w:rPr>
        <w:tab/>
      </w:r>
      <w:r w:rsidR="00660D91" w:rsidRPr="00A41A53">
        <w:rPr>
          <w:rFonts w:ascii="Times New Roman" w:hAnsi="Times New Roman"/>
          <w:b/>
          <w:sz w:val="24"/>
        </w:rPr>
        <w:t>9:00</w:t>
      </w:r>
      <w:r w:rsidR="007A60BE" w:rsidRPr="00A41A53">
        <w:rPr>
          <w:rFonts w:ascii="Times New Roman" w:hAnsi="Times New Roman"/>
          <w:b/>
          <w:sz w:val="24"/>
        </w:rPr>
        <w:t xml:space="preserve"> A.M.</w:t>
      </w:r>
      <w:r w:rsidR="00A41A53">
        <w:rPr>
          <w:rFonts w:ascii="Times New Roman" w:hAnsi="Times New Roman"/>
          <w:b/>
          <w:sz w:val="24"/>
        </w:rPr>
        <w:t xml:space="preserve"> (Application Review by Board Members)</w:t>
      </w:r>
    </w:p>
    <w:p w:rsidR="00A41A53" w:rsidRDefault="00A41A53" w:rsidP="00BD2850">
      <w:pPr>
        <w:tabs>
          <w:tab w:val="center" w:pos="4680"/>
          <w:tab w:val="left" w:pos="5745"/>
        </w:tabs>
        <w:rPr>
          <w:rFonts w:ascii="Times New Roman" w:hAnsi="Times New Roman"/>
          <w:b/>
          <w:sz w:val="24"/>
        </w:rPr>
      </w:pPr>
    </w:p>
    <w:p w:rsidR="007A60BE" w:rsidRPr="00A41A53" w:rsidRDefault="00A41A53" w:rsidP="00A41A53">
      <w:pPr>
        <w:tabs>
          <w:tab w:val="center" w:pos="4680"/>
          <w:tab w:val="left" w:pos="5745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11:00 A.M.</w:t>
      </w:r>
    </w:p>
    <w:p w:rsidR="007A60BE" w:rsidRPr="00A5717F" w:rsidRDefault="007A60BE" w:rsidP="007A60BE">
      <w:pPr>
        <w:tabs>
          <w:tab w:val="left" w:pos="1095"/>
        </w:tabs>
        <w:rPr>
          <w:i/>
        </w:rPr>
      </w:pPr>
    </w:p>
    <w:p w:rsidR="007A60BE" w:rsidRPr="007A60BE" w:rsidRDefault="007A60BE" w:rsidP="007A60BE">
      <w:pPr>
        <w:numPr>
          <w:ilvl w:val="0"/>
          <w:numId w:val="1"/>
        </w:numPr>
        <w:tabs>
          <w:tab w:val="left" w:pos="1095"/>
        </w:tabs>
        <w:rPr>
          <w:rFonts w:ascii="Times New Roman" w:hAnsi="Times New Roman"/>
          <w:sz w:val="24"/>
        </w:rPr>
      </w:pPr>
      <w:r w:rsidRPr="007A60BE">
        <w:rPr>
          <w:rFonts w:ascii="Times New Roman" w:hAnsi="Times New Roman"/>
          <w:sz w:val="24"/>
        </w:rPr>
        <w:t>Call to Order</w:t>
      </w:r>
      <w:r w:rsidR="00BD37F9">
        <w:rPr>
          <w:rFonts w:ascii="Times New Roman" w:hAnsi="Times New Roman"/>
          <w:sz w:val="24"/>
        </w:rPr>
        <w:t xml:space="preserve"> – 11:00 a.m.</w:t>
      </w:r>
    </w:p>
    <w:p w:rsidR="007A60BE" w:rsidRPr="007A60BE" w:rsidRDefault="007A60BE" w:rsidP="007A60BE">
      <w:pPr>
        <w:tabs>
          <w:tab w:val="left" w:pos="1095"/>
        </w:tabs>
        <w:rPr>
          <w:rFonts w:ascii="Times New Roman" w:hAnsi="Times New Roman"/>
          <w:sz w:val="24"/>
        </w:rPr>
      </w:pPr>
    </w:p>
    <w:p w:rsidR="007A60BE" w:rsidRPr="007A60BE" w:rsidRDefault="00146331" w:rsidP="007A60BE">
      <w:pPr>
        <w:numPr>
          <w:ilvl w:val="0"/>
          <w:numId w:val="1"/>
        </w:numPr>
        <w:tabs>
          <w:tab w:val="left" w:pos="109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Attendance</w:t>
      </w:r>
      <w:r w:rsidR="00A41A53">
        <w:rPr>
          <w:rFonts w:ascii="Times New Roman" w:hAnsi="Times New Roman"/>
          <w:sz w:val="24"/>
        </w:rPr>
        <w:t xml:space="preserve"> </w:t>
      </w:r>
    </w:p>
    <w:p w:rsidR="007A60BE" w:rsidRPr="007A60BE" w:rsidRDefault="007A60BE" w:rsidP="007A60BE">
      <w:pPr>
        <w:tabs>
          <w:tab w:val="left" w:pos="1095"/>
        </w:tabs>
        <w:rPr>
          <w:rFonts w:ascii="Times New Roman" w:hAnsi="Times New Roman"/>
          <w:sz w:val="24"/>
        </w:rPr>
      </w:pPr>
    </w:p>
    <w:p w:rsidR="00A41A53" w:rsidRPr="005F52A0" w:rsidRDefault="00BD37F9" w:rsidP="007A60BE">
      <w:pPr>
        <w:numPr>
          <w:ilvl w:val="0"/>
          <w:numId w:val="1"/>
        </w:numPr>
        <w:tabs>
          <w:tab w:val="left" w:pos="1095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Executive Session</w:t>
      </w:r>
      <w:r w:rsidR="00A41A53">
        <w:rPr>
          <w:rFonts w:ascii="Times New Roman" w:hAnsi="Times New Roman"/>
          <w:sz w:val="24"/>
        </w:rPr>
        <w:t xml:space="preserve"> - </w:t>
      </w:r>
      <w:r w:rsidR="005F52A0" w:rsidRPr="005F52A0">
        <w:rPr>
          <w:rFonts w:ascii="Times New Roman" w:hAnsi="Times New Roman"/>
          <w:b/>
          <w:sz w:val="24"/>
        </w:rPr>
        <w:t>Pursuant to § 2-575(4) (a), (9) and (13) the Board will enter executive session</w:t>
      </w:r>
      <w:r w:rsidR="005F52A0">
        <w:rPr>
          <w:rFonts w:ascii="Times New Roman" w:hAnsi="Times New Roman"/>
          <w:b/>
          <w:sz w:val="24"/>
        </w:rPr>
        <w:t xml:space="preserve"> – Closed to the Public</w:t>
      </w:r>
    </w:p>
    <w:p w:rsidR="00A41A53" w:rsidRDefault="005F52A0" w:rsidP="005F52A0">
      <w:pPr>
        <w:pStyle w:val="ListParagraph"/>
        <w:numPr>
          <w:ilvl w:val="0"/>
          <w:numId w:val="6"/>
        </w:numPr>
        <w:tabs>
          <w:tab w:val="left" w:pos="1095"/>
        </w:tabs>
      </w:pPr>
      <w:r>
        <w:t>Deliberation over applications for licensure</w:t>
      </w:r>
    </w:p>
    <w:p w:rsidR="005F52A0" w:rsidRPr="005F52A0" w:rsidRDefault="005F52A0" w:rsidP="005F52A0">
      <w:pPr>
        <w:pStyle w:val="ListParagraph"/>
        <w:numPr>
          <w:ilvl w:val="0"/>
          <w:numId w:val="6"/>
        </w:numPr>
        <w:tabs>
          <w:tab w:val="left" w:pos="1095"/>
        </w:tabs>
      </w:pPr>
      <w:r>
        <w:t>Review complaints and investigations</w:t>
      </w:r>
    </w:p>
    <w:p w:rsidR="00AD1DCF" w:rsidRPr="00AD1DCF" w:rsidRDefault="00AD1DCF" w:rsidP="00597A67">
      <w:pPr>
        <w:tabs>
          <w:tab w:val="left" w:pos="1095"/>
        </w:tabs>
        <w:rPr>
          <w:rFonts w:ascii="Times New Roman" w:hAnsi="Times New Roman"/>
          <w:sz w:val="24"/>
        </w:rPr>
      </w:pPr>
    </w:p>
    <w:p w:rsidR="00EC642D" w:rsidRDefault="005F52A0" w:rsidP="007A60BE">
      <w:pPr>
        <w:numPr>
          <w:ilvl w:val="0"/>
          <w:numId w:val="1"/>
        </w:numPr>
        <w:tabs>
          <w:tab w:val="left" w:pos="109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Comments from the Public</w:t>
      </w:r>
    </w:p>
    <w:p w:rsidR="007A60BE" w:rsidRPr="007A60BE" w:rsidRDefault="007A60BE" w:rsidP="007A60BE">
      <w:pPr>
        <w:tabs>
          <w:tab w:val="left" w:pos="1095"/>
        </w:tabs>
        <w:rPr>
          <w:rFonts w:ascii="Times New Roman" w:hAnsi="Times New Roman"/>
          <w:sz w:val="24"/>
        </w:rPr>
      </w:pPr>
    </w:p>
    <w:p w:rsidR="007A60BE" w:rsidRDefault="005F52A0" w:rsidP="007A60BE">
      <w:pPr>
        <w:numPr>
          <w:ilvl w:val="0"/>
          <w:numId w:val="1"/>
        </w:numPr>
        <w:tabs>
          <w:tab w:val="left" w:pos="109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Review of Minutes</w:t>
      </w:r>
    </w:p>
    <w:p w:rsidR="00255835" w:rsidRDefault="00255835" w:rsidP="00255835">
      <w:pPr>
        <w:pStyle w:val="ListParagraph"/>
      </w:pPr>
    </w:p>
    <w:p w:rsidR="00CB740E" w:rsidRDefault="005F52A0" w:rsidP="00CB740E">
      <w:pPr>
        <w:numPr>
          <w:ilvl w:val="0"/>
          <w:numId w:val="1"/>
        </w:numPr>
        <w:tabs>
          <w:tab w:val="left" w:pos="109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Recommendations</w:t>
      </w:r>
    </w:p>
    <w:p w:rsidR="00FB27BA" w:rsidRDefault="00FB27BA" w:rsidP="007A60BE">
      <w:pPr>
        <w:tabs>
          <w:tab w:val="left" w:pos="1095"/>
        </w:tabs>
        <w:rPr>
          <w:rFonts w:ascii="Times New Roman" w:hAnsi="Times New Roman"/>
          <w:sz w:val="24"/>
        </w:rPr>
      </w:pPr>
    </w:p>
    <w:p w:rsidR="002A4B36" w:rsidRDefault="005F52A0" w:rsidP="002A4B36">
      <w:pPr>
        <w:numPr>
          <w:ilvl w:val="0"/>
          <w:numId w:val="1"/>
        </w:numPr>
        <w:tabs>
          <w:tab w:val="left" w:pos="109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Old Business</w:t>
      </w:r>
    </w:p>
    <w:p w:rsidR="002A4B36" w:rsidRDefault="002A4B36" w:rsidP="002A4B36">
      <w:pPr>
        <w:tabs>
          <w:tab w:val="left" w:pos="1095"/>
        </w:tabs>
        <w:rPr>
          <w:rFonts w:ascii="Times New Roman" w:hAnsi="Times New Roman"/>
          <w:sz w:val="24"/>
        </w:rPr>
      </w:pPr>
    </w:p>
    <w:p w:rsidR="002A4B36" w:rsidRDefault="0008151F" w:rsidP="002A4B36">
      <w:pPr>
        <w:numPr>
          <w:ilvl w:val="0"/>
          <w:numId w:val="1"/>
        </w:numPr>
        <w:tabs>
          <w:tab w:val="left" w:pos="109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New Business</w:t>
      </w:r>
    </w:p>
    <w:p w:rsidR="002A4B36" w:rsidRPr="007A60BE" w:rsidRDefault="002A4B36" w:rsidP="007A60BE">
      <w:pPr>
        <w:tabs>
          <w:tab w:val="left" w:pos="1095"/>
        </w:tabs>
        <w:rPr>
          <w:rFonts w:ascii="Times New Roman" w:hAnsi="Times New Roman"/>
          <w:sz w:val="24"/>
        </w:rPr>
      </w:pPr>
    </w:p>
    <w:p w:rsidR="007A60BE" w:rsidRPr="007A60BE" w:rsidRDefault="0008151F" w:rsidP="007A60BE">
      <w:pPr>
        <w:numPr>
          <w:ilvl w:val="0"/>
          <w:numId w:val="1"/>
        </w:numPr>
        <w:tabs>
          <w:tab w:val="left" w:pos="109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Adjourn</w:t>
      </w:r>
    </w:p>
    <w:p w:rsidR="007A60BE" w:rsidRDefault="00E54BFF" w:rsidP="00E54BFF">
      <w:pPr>
        <w:tabs>
          <w:tab w:val="left" w:pos="288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E54BFF" w:rsidRPr="007A60BE" w:rsidRDefault="00E54BFF" w:rsidP="00E54BFF">
      <w:pPr>
        <w:tabs>
          <w:tab w:val="left" w:pos="2880"/>
        </w:tabs>
        <w:rPr>
          <w:rFonts w:ascii="Times New Roman" w:hAnsi="Times New Roman"/>
          <w:sz w:val="24"/>
        </w:rPr>
      </w:pPr>
    </w:p>
    <w:p w:rsidR="007A60BE" w:rsidRPr="007A60BE" w:rsidRDefault="007A60BE" w:rsidP="007A60BE">
      <w:pPr>
        <w:tabs>
          <w:tab w:val="left" w:pos="1095"/>
        </w:tabs>
        <w:rPr>
          <w:rFonts w:ascii="Times New Roman" w:hAnsi="Times New Roman"/>
          <w:sz w:val="24"/>
        </w:rPr>
      </w:pPr>
      <w:r w:rsidRPr="007A60BE">
        <w:rPr>
          <w:rFonts w:ascii="Times New Roman" w:hAnsi="Times New Roman"/>
          <w:sz w:val="24"/>
        </w:rPr>
        <w:t xml:space="preserve">Next Scheduled Meeting – </w:t>
      </w:r>
      <w:r w:rsidR="00F35D29">
        <w:rPr>
          <w:rFonts w:ascii="Times New Roman" w:hAnsi="Times New Roman"/>
          <w:sz w:val="24"/>
        </w:rPr>
        <w:t>April 28, 2016</w:t>
      </w:r>
      <w:bookmarkStart w:id="0" w:name="_GoBack"/>
      <w:bookmarkEnd w:id="0"/>
    </w:p>
    <w:p w:rsidR="00275A1D" w:rsidRPr="007A60BE" w:rsidRDefault="007A60BE" w:rsidP="00D03BA3">
      <w:pPr>
        <w:tabs>
          <w:tab w:val="left" w:pos="1095"/>
        </w:tabs>
        <w:rPr>
          <w:rFonts w:ascii="Times New Roman" w:hAnsi="Times New Roman"/>
          <w:sz w:val="24"/>
        </w:rPr>
      </w:pPr>
      <w:r w:rsidRPr="007A60BE">
        <w:rPr>
          <w:rFonts w:ascii="Times New Roman" w:hAnsi="Times New Roman"/>
          <w:sz w:val="24"/>
        </w:rPr>
        <w:t>Location: 1100 4</w:t>
      </w:r>
      <w:r w:rsidRPr="007A60BE">
        <w:rPr>
          <w:rFonts w:ascii="Times New Roman" w:hAnsi="Times New Roman"/>
          <w:sz w:val="24"/>
          <w:vertAlign w:val="superscript"/>
        </w:rPr>
        <w:t>th</w:t>
      </w:r>
      <w:r w:rsidRPr="007A60BE">
        <w:rPr>
          <w:rFonts w:ascii="Times New Roman" w:hAnsi="Times New Roman"/>
          <w:sz w:val="24"/>
        </w:rPr>
        <w:t xml:space="preserve"> Street SW, Conference Room E300</w:t>
      </w:r>
    </w:p>
    <w:sectPr w:rsidR="00275A1D" w:rsidRPr="007A60BE" w:rsidSect="00F87E3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59E" w:rsidRDefault="003C459E" w:rsidP="000C7E17">
      <w:r>
        <w:separator/>
      </w:r>
    </w:p>
  </w:endnote>
  <w:endnote w:type="continuationSeparator" w:id="0">
    <w:p w:rsidR="003C459E" w:rsidRDefault="003C459E" w:rsidP="000C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59E" w:rsidRDefault="003C459E" w:rsidP="000C7E17">
      <w:r>
        <w:separator/>
      </w:r>
    </w:p>
  </w:footnote>
  <w:footnote w:type="continuationSeparator" w:id="0">
    <w:p w:rsidR="003C459E" w:rsidRDefault="003C459E" w:rsidP="000C7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E17" w:rsidRDefault="000C7E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008D6"/>
    <w:multiLevelType w:val="hybridMultilevel"/>
    <w:tmpl w:val="5D1EC7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0262AE"/>
    <w:multiLevelType w:val="hybridMultilevel"/>
    <w:tmpl w:val="A53684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5546B8"/>
    <w:multiLevelType w:val="hybridMultilevel"/>
    <w:tmpl w:val="64D47A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574D01"/>
    <w:multiLevelType w:val="hybridMultilevel"/>
    <w:tmpl w:val="A40E4A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4D03E06"/>
    <w:multiLevelType w:val="hybridMultilevel"/>
    <w:tmpl w:val="70E0A1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1082116"/>
    <w:multiLevelType w:val="multilevel"/>
    <w:tmpl w:val="1220BF2C"/>
    <w:lvl w:ilvl="0">
      <w:start w:val="1"/>
      <w:numFmt w:val="decimal"/>
      <w:lvlText w:val="%1)"/>
      <w:lvlJc w:val="left"/>
      <w:pPr>
        <w:tabs>
          <w:tab w:val="num" w:pos="630"/>
        </w:tabs>
        <w:ind w:left="63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457C7A7C"/>
    <w:multiLevelType w:val="hybridMultilevel"/>
    <w:tmpl w:val="51DE22B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>
    <w:nsid w:val="4D4B0C3A"/>
    <w:multiLevelType w:val="hybridMultilevel"/>
    <w:tmpl w:val="9092A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7ED6610"/>
    <w:multiLevelType w:val="hybridMultilevel"/>
    <w:tmpl w:val="8F6821F0"/>
    <w:lvl w:ilvl="0" w:tplc="04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9">
    <w:nsid w:val="5B4E033D"/>
    <w:multiLevelType w:val="hybridMultilevel"/>
    <w:tmpl w:val="D1AC581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BE"/>
    <w:rsid w:val="00046BFA"/>
    <w:rsid w:val="00047A91"/>
    <w:rsid w:val="0008151F"/>
    <w:rsid w:val="000A08FF"/>
    <w:rsid w:val="000C10A7"/>
    <w:rsid w:val="000C7E17"/>
    <w:rsid w:val="000E4E22"/>
    <w:rsid w:val="000E5E56"/>
    <w:rsid w:val="000F19F9"/>
    <w:rsid w:val="00104FB3"/>
    <w:rsid w:val="00106107"/>
    <w:rsid w:val="00107954"/>
    <w:rsid w:val="00131F61"/>
    <w:rsid w:val="00146331"/>
    <w:rsid w:val="00165599"/>
    <w:rsid w:val="001704EB"/>
    <w:rsid w:val="00195A78"/>
    <w:rsid w:val="001C14CB"/>
    <w:rsid w:val="001C32A8"/>
    <w:rsid w:val="001D699E"/>
    <w:rsid w:val="001F1F32"/>
    <w:rsid w:val="001F56BC"/>
    <w:rsid w:val="00216266"/>
    <w:rsid w:val="00255835"/>
    <w:rsid w:val="00275A1D"/>
    <w:rsid w:val="002843CC"/>
    <w:rsid w:val="00286C73"/>
    <w:rsid w:val="002A4B36"/>
    <w:rsid w:val="002B593D"/>
    <w:rsid w:val="002D6851"/>
    <w:rsid w:val="003030E8"/>
    <w:rsid w:val="00337431"/>
    <w:rsid w:val="0033755F"/>
    <w:rsid w:val="00340670"/>
    <w:rsid w:val="0034738A"/>
    <w:rsid w:val="00351152"/>
    <w:rsid w:val="00355E96"/>
    <w:rsid w:val="0038413F"/>
    <w:rsid w:val="00391991"/>
    <w:rsid w:val="003C459E"/>
    <w:rsid w:val="0043046C"/>
    <w:rsid w:val="0043538D"/>
    <w:rsid w:val="004616E3"/>
    <w:rsid w:val="00473177"/>
    <w:rsid w:val="0048751D"/>
    <w:rsid w:val="0049328A"/>
    <w:rsid w:val="004D1B26"/>
    <w:rsid w:val="00514172"/>
    <w:rsid w:val="00560043"/>
    <w:rsid w:val="00584539"/>
    <w:rsid w:val="00597A67"/>
    <w:rsid w:val="005B1DDE"/>
    <w:rsid w:val="005C1068"/>
    <w:rsid w:val="005C54DA"/>
    <w:rsid w:val="005D5270"/>
    <w:rsid w:val="005F4241"/>
    <w:rsid w:val="005F52A0"/>
    <w:rsid w:val="00600842"/>
    <w:rsid w:val="00607C98"/>
    <w:rsid w:val="0061766C"/>
    <w:rsid w:val="006277B7"/>
    <w:rsid w:val="00641C9E"/>
    <w:rsid w:val="0065126A"/>
    <w:rsid w:val="00660D91"/>
    <w:rsid w:val="00672E5A"/>
    <w:rsid w:val="00690B67"/>
    <w:rsid w:val="006911BC"/>
    <w:rsid w:val="006B5837"/>
    <w:rsid w:val="006E1891"/>
    <w:rsid w:val="006F4DEB"/>
    <w:rsid w:val="006F7E70"/>
    <w:rsid w:val="0073122D"/>
    <w:rsid w:val="007553EF"/>
    <w:rsid w:val="007652CC"/>
    <w:rsid w:val="00791C18"/>
    <w:rsid w:val="007A60BE"/>
    <w:rsid w:val="007B065B"/>
    <w:rsid w:val="007B67C6"/>
    <w:rsid w:val="007D5BB6"/>
    <w:rsid w:val="008A032E"/>
    <w:rsid w:val="008A6D73"/>
    <w:rsid w:val="00924020"/>
    <w:rsid w:val="00937E76"/>
    <w:rsid w:val="00942337"/>
    <w:rsid w:val="0095194E"/>
    <w:rsid w:val="009712D4"/>
    <w:rsid w:val="00983C97"/>
    <w:rsid w:val="00985020"/>
    <w:rsid w:val="009C1CE9"/>
    <w:rsid w:val="009F3B4B"/>
    <w:rsid w:val="009F3D83"/>
    <w:rsid w:val="00A1285C"/>
    <w:rsid w:val="00A41A53"/>
    <w:rsid w:val="00A525B3"/>
    <w:rsid w:val="00A5717F"/>
    <w:rsid w:val="00A80F00"/>
    <w:rsid w:val="00A85133"/>
    <w:rsid w:val="00AB7888"/>
    <w:rsid w:val="00AD1DCF"/>
    <w:rsid w:val="00AF0C1D"/>
    <w:rsid w:val="00AF1DAC"/>
    <w:rsid w:val="00B22544"/>
    <w:rsid w:val="00B2474D"/>
    <w:rsid w:val="00B30127"/>
    <w:rsid w:val="00B67839"/>
    <w:rsid w:val="00B825BE"/>
    <w:rsid w:val="00BB438A"/>
    <w:rsid w:val="00BD2850"/>
    <w:rsid w:val="00BD37F9"/>
    <w:rsid w:val="00BD68C6"/>
    <w:rsid w:val="00C02450"/>
    <w:rsid w:val="00C36824"/>
    <w:rsid w:val="00C40E96"/>
    <w:rsid w:val="00C42623"/>
    <w:rsid w:val="00C51B64"/>
    <w:rsid w:val="00C63790"/>
    <w:rsid w:val="00C71148"/>
    <w:rsid w:val="00C744D9"/>
    <w:rsid w:val="00CA2EB3"/>
    <w:rsid w:val="00CB740E"/>
    <w:rsid w:val="00CE7DFF"/>
    <w:rsid w:val="00CF7198"/>
    <w:rsid w:val="00D03BA3"/>
    <w:rsid w:val="00D23B3A"/>
    <w:rsid w:val="00D470D0"/>
    <w:rsid w:val="00DA2376"/>
    <w:rsid w:val="00DA71C9"/>
    <w:rsid w:val="00DC6B9C"/>
    <w:rsid w:val="00DD0C17"/>
    <w:rsid w:val="00E16660"/>
    <w:rsid w:val="00E20A6B"/>
    <w:rsid w:val="00E36C2C"/>
    <w:rsid w:val="00E54BFF"/>
    <w:rsid w:val="00E610F2"/>
    <w:rsid w:val="00E730F7"/>
    <w:rsid w:val="00EC642D"/>
    <w:rsid w:val="00EE59B2"/>
    <w:rsid w:val="00EF521E"/>
    <w:rsid w:val="00F35D29"/>
    <w:rsid w:val="00F565D9"/>
    <w:rsid w:val="00F668CD"/>
    <w:rsid w:val="00F7453F"/>
    <w:rsid w:val="00F87E39"/>
    <w:rsid w:val="00FB27BA"/>
    <w:rsid w:val="00FE3EEB"/>
    <w:rsid w:val="00FF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0BE"/>
    <w:rPr>
      <w:rFonts w:ascii="Verdana" w:eastAsia="Times New Roman" w:hAnsi="Verdana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E3EEB"/>
    <w:pPr>
      <w:framePr w:w="7920" w:h="1980" w:hRule="exact" w:hSpace="180" w:wrap="auto" w:hAnchor="page" w:xAlign="center" w:yAlign="bottom"/>
      <w:ind w:left="2880"/>
    </w:pPr>
    <w:rPr>
      <w:rFonts w:ascii="Times New Roman" w:hAnsi="Times New Roman"/>
      <w:sz w:val="28"/>
    </w:rPr>
  </w:style>
  <w:style w:type="paragraph" w:styleId="EnvelopeReturn">
    <w:name w:val="envelope return"/>
    <w:basedOn w:val="Normal"/>
    <w:uiPriority w:val="99"/>
    <w:semiHidden/>
    <w:unhideWhenUsed/>
    <w:rsid w:val="00FE3EEB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7A60BE"/>
    <w:pPr>
      <w:ind w:left="720"/>
      <w:contextualSpacing/>
    </w:pPr>
    <w:rPr>
      <w:rFonts w:ascii="Times New Roman" w:eastAsia="Calibri" w:hAnsi="Times New Roman"/>
      <w:sz w:val="24"/>
    </w:rPr>
  </w:style>
  <w:style w:type="paragraph" w:customStyle="1" w:styleId="Standard1">
    <w:name w:val="Standard1"/>
    <w:basedOn w:val="Normal"/>
    <w:rsid w:val="007A60BE"/>
    <w:pPr>
      <w:spacing w:before="60" w:after="60"/>
    </w:pPr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C7E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7E17"/>
    <w:rPr>
      <w:rFonts w:ascii="Verdana" w:eastAsia="Times New Roman" w:hAnsi="Verdana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C7E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7E17"/>
    <w:rPr>
      <w:rFonts w:ascii="Verdana" w:eastAsia="Times New Roman" w:hAnsi="Verdan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0BE"/>
    <w:rPr>
      <w:rFonts w:ascii="Verdana" w:eastAsia="Times New Roman" w:hAnsi="Verdana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E3EEB"/>
    <w:pPr>
      <w:framePr w:w="7920" w:h="1980" w:hRule="exact" w:hSpace="180" w:wrap="auto" w:hAnchor="page" w:xAlign="center" w:yAlign="bottom"/>
      <w:ind w:left="2880"/>
    </w:pPr>
    <w:rPr>
      <w:rFonts w:ascii="Times New Roman" w:hAnsi="Times New Roman"/>
      <w:sz w:val="28"/>
    </w:rPr>
  </w:style>
  <w:style w:type="paragraph" w:styleId="EnvelopeReturn">
    <w:name w:val="envelope return"/>
    <w:basedOn w:val="Normal"/>
    <w:uiPriority w:val="99"/>
    <w:semiHidden/>
    <w:unhideWhenUsed/>
    <w:rsid w:val="00FE3EEB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7A60BE"/>
    <w:pPr>
      <w:ind w:left="720"/>
      <w:contextualSpacing/>
    </w:pPr>
    <w:rPr>
      <w:rFonts w:ascii="Times New Roman" w:eastAsia="Calibri" w:hAnsi="Times New Roman"/>
      <w:sz w:val="24"/>
    </w:rPr>
  </w:style>
  <w:style w:type="paragraph" w:customStyle="1" w:styleId="Standard1">
    <w:name w:val="Standard1"/>
    <w:basedOn w:val="Normal"/>
    <w:rsid w:val="007A60BE"/>
    <w:pPr>
      <w:spacing w:before="60" w:after="60"/>
    </w:pPr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C7E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7E17"/>
    <w:rPr>
      <w:rFonts w:ascii="Verdana" w:eastAsia="Times New Roman" w:hAnsi="Verdana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C7E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7E17"/>
    <w:rPr>
      <w:rFonts w:ascii="Verdana" w:eastAsia="Times New Roman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4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Occupational and Professional Licensing Division</vt:lpstr>
    </vt:vector>
  </TitlesOfParts>
  <Company>DC Public Library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Occupational and Professional Licensing Division</dc:title>
  <dc:creator>pwaters</dc:creator>
  <cp:lastModifiedBy>ServUS</cp:lastModifiedBy>
  <cp:revision>4</cp:revision>
  <cp:lastPrinted>2015-11-19T14:11:00Z</cp:lastPrinted>
  <dcterms:created xsi:type="dcterms:W3CDTF">2016-02-04T13:21:00Z</dcterms:created>
  <dcterms:modified xsi:type="dcterms:W3CDTF">2016-02-04T13:23:00Z</dcterms:modified>
</cp:coreProperties>
</file>